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3D8E" w:rsidRDefault="008656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Freedom of Religion</w:t>
      </w:r>
      <w:r>
        <w:rPr>
          <w:b/>
          <w:sz w:val="22"/>
          <w:szCs w:val="22"/>
        </w:rPr>
        <w:tab/>
      </w:r>
    </w:p>
    <w:p w:rsidR="00693D8E" w:rsidRPr="00565F78" w:rsidRDefault="00865650" w:rsidP="00565F78">
      <w:pPr>
        <w:rPr>
          <w:sz w:val="18"/>
          <w:szCs w:val="18"/>
        </w:rPr>
      </w:pPr>
      <w:r w:rsidRPr="00565F78">
        <w:rPr>
          <w:i/>
          <w:sz w:val="18"/>
          <w:szCs w:val="18"/>
        </w:rPr>
        <w:t>“Congress shall make no law respecting an establishment of religion, or prohibiting the free exercise thereof.”</w:t>
      </w: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 xml:space="preserve">What does Freedom of Religion mean to you?   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 xml:space="preserve">Establishment Clause- What does that </w:t>
      </w:r>
      <w:proofErr w:type="gramStart"/>
      <w:r>
        <w:rPr>
          <w:sz w:val="22"/>
          <w:szCs w:val="22"/>
        </w:rPr>
        <w:t>mean?</w:t>
      </w:r>
      <w:proofErr w:type="gramEnd"/>
      <w:r>
        <w:rPr>
          <w:sz w:val="22"/>
          <w:szCs w:val="22"/>
        </w:rPr>
        <w:t xml:space="preserve">  Write your definition just based on what you think the amendment is saying.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>Evaluate the four scenarios on page 204</w:t>
      </w:r>
      <w:r>
        <w:rPr>
          <w:sz w:val="22"/>
          <w:szCs w:val="22"/>
        </w:rPr>
        <w:t xml:space="preserve"> of the “</w:t>
      </w:r>
      <w:hyperlink r:id="rId6">
        <w:r>
          <w:rPr>
            <w:color w:val="1155CC"/>
            <w:sz w:val="22"/>
            <w:szCs w:val="22"/>
            <w:u w:val="single"/>
          </w:rPr>
          <w:t>We the People</w:t>
        </w:r>
      </w:hyperlink>
      <w:r>
        <w:rPr>
          <w:sz w:val="22"/>
          <w:szCs w:val="22"/>
        </w:rPr>
        <w:t xml:space="preserve">” books on the back.  </w:t>
      </w:r>
    </w:p>
    <w:p w:rsidR="00693D8E" w:rsidRDefault="00865650">
      <w:pPr>
        <w:rPr>
          <w:sz w:val="22"/>
          <w:szCs w:val="22"/>
        </w:rPr>
        <w:sectPr w:rsidR="00693D8E" w:rsidSect="00404F1D">
          <w:headerReference w:type="first" r:id="rId7"/>
          <w:pgSz w:w="12240" w:h="15840"/>
          <w:pgMar w:top="1440" w:right="1800" w:bottom="1440" w:left="1800" w:header="0" w:footer="720" w:gutter="0"/>
          <w:pgNumType w:start="1"/>
          <w:cols w:space="720"/>
          <w:titlePg/>
          <w:docGrid w:linePitch="326"/>
        </w:sectPr>
      </w:pPr>
      <w:r>
        <w:rPr>
          <w:sz w:val="22"/>
          <w:szCs w:val="22"/>
        </w:rPr>
        <w:t xml:space="preserve">Make a decision of whether you feel these scenarios violate the establishment clause.  </w:t>
      </w: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>1: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>2: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>3: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  <w:sectPr w:rsidR="00693D8E">
          <w:type w:val="continuous"/>
          <w:pgSz w:w="12240" w:h="15840"/>
          <w:pgMar w:top="1440" w:right="1800" w:bottom="1440" w:left="1800" w:header="0" w:footer="720" w:gutter="0"/>
          <w:cols w:space="720" w:equalWidth="0">
            <w:col w:w="8640" w:space="0"/>
          </w:cols>
        </w:sectPr>
      </w:pPr>
      <w:r>
        <w:rPr>
          <w:sz w:val="22"/>
          <w:szCs w:val="22"/>
        </w:rPr>
        <w:t>4: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  <w:sectPr w:rsidR="00693D8E">
          <w:type w:val="continuous"/>
          <w:pgSz w:w="12240" w:h="15840"/>
          <w:pgMar w:top="1440" w:right="1800" w:bottom="1440" w:left="1800" w:header="0" w:footer="720" w:gutter="0"/>
          <w:cols w:space="720"/>
        </w:sectPr>
      </w:pPr>
      <w:r>
        <w:rPr>
          <w:sz w:val="22"/>
          <w:szCs w:val="22"/>
        </w:rPr>
        <w:t xml:space="preserve">List the three guides of the Lemon Test.  The Lemon Test comes from the Lemon v Kurtzman case and </w:t>
      </w:r>
      <w:proofErr w:type="gramStart"/>
      <w:r>
        <w:rPr>
          <w:sz w:val="22"/>
          <w:szCs w:val="22"/>
        </w:rPr>
        <w:t>is summarized</w:t>
      </w:r>
      <w:proofErr w:type="gramEnd"/>
      <w:r>
        <w:rPr>
          <w:sz w:val="22"/>
          <w:szCs w:val="22"/>
        </w:rPr>
        <w:t xml:space="preserve"> in the textbook on pages 143 and 146.</w:t>
      </w: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>1: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>2: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 xml:space="preserve">3: </w:t>
      </w:r>
    </w:p>
    <w:p w:rsidR="00693D8E" w:rsidRDefault="00693D8E">
      <w:pPr>
        <w:rPr>
          <w:sz w:val="22"/>
          <w:szCs w:val="22"/>
        </w:rPr>
        <w:sectPr w:rsidR="00693D8E">
          <w:type w:val="continuous"/>
          <w:pgSz w:w="12240" w:h="15840"/>
          <w:pgMar w:top="1440" w:right="1800" w:bottom="1440" w:left="1800" w:header="0" w:footer="720" w:gutter="0"/>
          <w:cols w:space="720" w:equalWidth="0">
            <w:col w:w="8640" w:space="0"/>
          </w:cols>
        </w:sectPr>
      </w:pPr>
    </w:p>
    <w:p w:rsidR="00693D8E" w:rsidRDefault="00865650">
      <w:pPr>
        <w:rPr>
          <w:sz w:val="22"/>
          <w:szCs w:val="22"/>
        </w:rPr>
        <w:sectPr w:rsidR="00693D8E">
          <w:type w:val="continuous"/>
          <w:pgSz w:w="12240" w:h="15840"/>
          <w:pgMar w:top="1440" w:right="1800" w:bottom="1440" w:left="1800" w:header="0" w:footer="720" w:gutter="0"/>
          <w:cols w:space="720"/>
        </w:sectPr>
      </w:pPr>
      <w:r>
        <w:rPr>
          <w:sz w:val="22"/>
          <w:szCs w:val="22"/>
        </w:rPr>
        <w:t>Now review again the four scenarios on page 204 of “We the People”.  Put each scenario to the Lemon Tes</w:t>
      </w:r>
      <w:r w:rsidR="00404F1D">
        <w:rPr>
          <w:sz w:val="22"/>
          <w:szCs w:val="22"/>
        </w:rPr>
        <w:t>t.  Why do they pass or why do</w:t>
      </w:r>
      <w:r>
        <w:rPr>
          <w:sz w:val="22"/>
          <w:szCs w:val="22"/>
        </w:rPr>
        <w:t xml:space="preserve"> they</w:t>
      </w:r>
      <w:r w:rsidR="00404F1D">
        <w:rPr>
          <w:sz w:val="22"/>
          <w:szCs w:val="22"/>
        </w:rPr>
        <w:t xml:space="preserve"> not pass</w:t>
      </w:r>
      <w:r>
        <w:rPr>
          <w:sz w:val="22"/>
          <w:szCs w:val="22"/>
        </w:rPr>
        <w:t>?</w:t>
      </w: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>1: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>2: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>3: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  <w:sectPr w:rsidR="00693D8E">
          <w:type w:val="continuous"/>
          <w:pgSz w:w="12240" w:h="15840"/>
          <w:pgMar w:top="1440" w:right="1800" w:bottom="1440" w:left="1800" w:header="0" w:footer="720" w:gutter="0"/>
          <w:cols w:space="720" w:equalWidth="0">
            <w:col w:w="8640" w:space="0"/>
          </w:cols>
        </w:sectPr>
      </w:pPr>
      <w:r>
        <w:rPr>
          <w:sz w:val="22"/>
          <w:szCs w:val="22"/>
        </w:rPr>
        <w:t>4:</w:t>
      </w:r>
    </w:p>
    <w:p w:rsidR="00693D8E" w:rsidRDefault="00693D8E">
      <w:pPr>
        <w:rPr>
          <w:sz w:val="22"/>
          <w:szCs w:val="22"/>
        </w:rPr>
      </w:pPr>
    </w:p>
    <w:p w:rsidR="00693D8E" w:rsidRDefault="00865650">
      <w:pPr>
        <w:rPr>
          <w:sz w:val="22"/>
          <w:szCs w:val="22"/>
        </w:rPr>
      </w:pPr>
      <w:r>
        <w:rPr>
          <w:sz w:val="22"/>
          <w:szCs w:val="22"/>
        </w:rPr>
        <w:t xml:space="preserve">Free Exercise Clause- What does that </w:t>
      </w:r>
      <w:proofErr w:type="gramStart"/>
      <w:r>
        <w:rPr>
          <w:sz w:val="22"/>
          <w:szCs w:val="22"/>
        </w:rPr>
        <w:t>mean?</w:t>
      </w:r>
      <w:proofErr w:type="gramEnd"/>
      <w:r>
        <w:rPr>
          <w:sz w:val="22"/>
          <w:szCs w:val="22"/>
        </w:rPr>
        <w:t xml:space="preserve">  Write your definition just based on wh</w:t>
      </w:r>
      <w:r>
        <w:rPr>
          <w:sz w:val="22"/>
          <w:szCs w:val="22"/>
        </w:rPr>
        <w:t>at you think the amendment is saying.</w:t>
      </w:r>
    </w:p>
    <w:p w:rsidR="00693D8E" w:rsidRDefault="00693D8E">
      <w:pPr>
        <w:rPr>
          <w:sz w:val="22"/>
          <w:szCs w:val="22"/>
        </w:rPr>
      </w:pPr>
    </w:p>
    <w:p w:rsidR="00565F78" w:rsidRDefault="00565F78">
      <w:pPr>
        <w:rPr>
          <w:sz w:val="22"/>
          <w:szCs w:val="22"/>
        </w:rPr>
      </w:pPr>
    </w:p>
    <w:tbl>
      <w:tblPr>
        <w:tblStyle w:val="a"/>
        <w:tblW w:w="89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565F78" w:rsidTr="00565F78"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F78" w:rsidRPr="00565F78" w:rsidRDefault="00565F78">
            <w:pPr>
              <w:rPr>
                <w:sz w:val="20"/>
                <w:szCs w:val="20"/>
              </w:rPr>
            </w:pPr>
            <w:r w:rsidRPr="00565F78">
              <w:rPr>
                <w:sz w:val="20"/>
                <w:szCs w:val="20"/>
              </w:rPr>
              <w:t>Precedent Set by Freedom of Religion Court Cases</w:t>
            </w:r>
          </w:p>
        </w:tc>
      </w:tr>
      <w:tr w:rsidR="00565F78" w:rsidTr="00565F78">
        <w:trPr>
          <w:trHeight w:val="303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F78" w:rsidRDefault="00565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Reynolds vs United States (1879)</w:t>
            </w:r>
          </w:p>
        </w:tc>
      </w:tr>
      <w:tr w:rsidR="00565F78" w:rsidTr="00565F78">
        <w:trPr>
          <w:trHeight w:val="312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F78" w:rsidRDefault="00565F78" w:rsidP="0040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 vs Yoder (1972)</w:t>
            </w:r>
          </w:p>
        </w:tc>
      </w:tr>
      <w:tr w:rsidR="00565F78" w:rsidTr="00565F78">
        <w:trPr>
          <w:trHeight w:val="348"/>
        </w:trPr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F78" w:rsidRDefault="00565F78" w:rsidP="0040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Ballard vs United States (1944)</w:t>
            </w:r>
          </w:p>
        </w:tc>
      </w:tr>
    </w:tbl>
    <w:p w:rsidR="00404F1D" w:rsidRDefault="00404F1D" w:rsidP="00404F1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Summarize the questions that the courts ask to test a government action prohibiting the free exercise of religion?</w:t>
      </w:r>
      <w:proofErr w:type="gramEnd"/>
      <w:r>
        <w:rPr>
          <w:sz w:val="22"/>
          <w:szCs w:val="22"/>
        </w:rPr>
        <w:t xml:space="preserve">  These questions can be found in the “We the People,” book, page 205.</w:t>
      </w:r>
    </w:p>
    <w:p w:rsidR="00565F78" w:rsidRDefault="00404F1D" w:rsidP="00404F1D">
      <w:pPr>
        <w:rPr>
          <w:sz w:val="22"/>
          <w:szCs w:val="22"/>
        </w:rPr>
      </w:pPr>
      <w:r>
        <w:rPr>
          <w:sz w:val="22"/>
          <w:szCs w:val="22"/>
        </w:rPr>
        <w:t>1:</w:t>
      </w:r>
    </w:p>
    <w:p w:rsidR="00565F78" w:rsidRDefault="00565F78" w:rsidP="00404F1D">
      <w:pPr>
        <w:rPr>
          <w:sz w:val="22"/>
          <w:szCs w:val="22"/>
        </w:rPr>
      </w:pPr>
    </w:p>
    <w:p w:rsidR="00565F78" w:rsidRDefault="00404F1D">
      <w:pPr>
        <w:rPr>
          <w:sz w:val="22"/>
          <w:szCs w:val="22"/>
        </w:rPr>
      </w:pPr>
      <w:r>
        <w:rPr>
          <w:sz w:val="22"/>
          <w:szCs w:val="22"/>
        </w:rPr>
        <w:t>2:</w:t>
      </w:r>
      <w:r w:rsidR="00565F78">
        <w:rPr>
          <w:sz w:val="22"/>
          <w:szCs w:val="22"/>
        </w:rPr>
        <w:t xml:space="preserve"> </w:t>
      </w:r>
      <w:bookmarkStart w:id="0" w:name="_GoBack"/>
      <w:bookmarkEnd w:id="0"/>
    </w:p>
    <w:sectPr w:rsidR="00565F78">
      <w:type w:val="continuous"/>
      <w:pgSz w:w="12240" w:h="15840"/>
      <w:pgMar w:top="1440" w:right="1800" w:bottom="1440" w:left="1800" w:header="0" w:footer="720" w:gutter="0"/>
      <w:cols w:space="720" w:equalWidth="0">
        <w:col w:w="86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50" w:rsidRDefault="00865650" w:rsidP="00404F1D">
      <w:r>
        <w:separator/>
      </w:r>
    </w:p>
  </w:endnote>
  <w:endnote w:type="continuationSeparator" w:id="0">
    <w:p w:rsidR="00865650" w:rsidRDefault="00865650" w:rsidP="0040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50" w:rsidRDefault="00865650" w:rsidP="00404F1D">
      <w:r>
        <w:separator/>
      </w:r>
    </w:p>
  </w:footnote>
  <w:footnote w:type="continuationSeparator" w:id="0">
    <w:p w:rsidR="00865650" w:rsidRDefault="00865650" w:rsidP="0040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1D" w:rsidRDefault="00404F1D" w:rsidP="00404F1D">
    <w:pPr>
      <w:pStyle w:val="Header"/>
      <w:jc w:val="right"/>
    </w:pPr>
  </w:p>
  <w:p w:rsidR="00404F1D" w:rsidRDefault="00404F1D" w:rsidP="00404F1D">
    <w:pPr>
      <w:pStyle w:val="Header"/>
      <w:jc w:val="right"/>
    </w:pPr>
  </w:p>
  <w:p w:rsidR="00404F1D" w:rsidRDefault="00404F1D" w:rsidP="00404F1D">
    <w:pPr>
      <w:pStyle w:val="Header"/>
      <w:jc w:val="right"/>
    </w:pPr>
  </w:p>
  <w:p w:rsidR="00404F1D" w:rsidRPr="00404F1D" w:rsidRDefault="00404F1D" w:rsidP="00404F1D">
    <w:pPr>
      <w:jc w:val="right"/>
      <w:rPr>
        <w:b/>
        <w:sz w:val="22"/>
        <w:szCs w:val="22"/>
      </w:rPr>
    </w:pPr>
    <w:r>
      <w:rPr>
        <w:b/>
        <w:sz w:val="22"/>
        <w:szCs w:val="22"/>
      </w:rPr>
      <w:t>Name_____________________ Period____</w:t>
    </w:r>
  </w:p>
  <w:p w:rsidR="00404F1D" w:rsidRDefault="00404F1D" w:rsidP="00404F1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3D8E"/>
    <w:rsid w:val="00404F1D"/>
    <w:rsid w:val="00565F78"/>
    <w:rsid w:val="00693D8E"/>
    <w:rsid w:val="008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9C42"/>
  <w15:docId w15:val="{A2ECDB93-368E-412E-8C1F-15E5D1B1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1D"/>
  </w:style>
  <w:style w:type="paragraph" w:styleId="Footer">
    <w:name w:val="footer"/>
    <w:basedOn w:val="Normal"/>
    <w:link w:val="FooterChar"/>
    <w:uiPriority w:val="99"/>
    <w:unhideWhenUsed/>
    <w:rsid w:val="00404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0B4S92a_pW8FPUmJFZFZRRGcxZH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HOLMAN</cp:lastModifiedBy>
  <cp:revision>2</cp:revision>
  <dcterms:created xsi:type="dcterms:W3CDTF">2017-09-21T16:04:00Z</dcterms:created>
  <dcterms:modified xsi:type="dcterms:W3CDTF">2017-09-21T16:17:00Z</dcterms:modified>
</cp:coreProperties>
</file>